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65" w:rsidRDefault="006A56A7" w:rsidP="006A56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88D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1F4365" w:rsidRDefault="001F4365" w:rsidP="006A56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Новосибирска</w:t>
      </w:r>
    </w:p>
    <w:p w:rsidR="006A56A7" w:rsidRPr="0026188D" w:rsidRDefault="006A56A7" w:rsidP="006A56A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6188D">
        <w:rPr>
          <w:rFonts w:ascii="Times New Roman" w:hAnsi="Times New Roman"/>
          <w:b/>
          <w:sz w:val="24"/>
          <w:szCs w:val="24"/>
        </w:rPr>
        <w:t>«СРЕДНЯЯ ОБЩЕОБРАЗОВАТЕЛЬНАЯ ШКОЛА №155»</w:t>
      </w:r>
    </w:p>
    <w:p w:rsidR="006A56A7" w:rsidRDefault="006A56A7" w:rsidP="006A56A7">
      <w:pPr>
        <w:pStyle w:val="ConsNormal"/>
        <w:widowControl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</w:t>
      </w:r>
      <w:r w:rsidRPr="00EC4AB1"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/>
          <w:b/>
          <w:sz w:val="24"/>
        </w:rPr>
        <w:t xml:space="preserve">               </w:t>
      </w:r>
    </w:p>
    <w:p w:rsidR="006A56A7" w:rsidRPr="00DF5A39" w:rsidRDefault="006A56A7" w:rsidP="006A56A7">
      <w:pPr>
        <w:pStyle w:val="ConsNormal"/>
        <w:widowControl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</w:t>
      </w:r>
    </w:p>
    <w:p w:rsidR="006A56A7" w:rsidRPr="002668DF" w:rsidRDefault="006A56A7" w:rsidP="006A56A7">
      <w:pPr>
        <w:pStyle w:val="Style3"/>
        <w:widowControl/>
        <w:tabs>
          <w:tab w:val="left" w:pos="-284"/>
        </w:tabs>
        <w:spacing w:line="360" w:lineRule="auto"/>
        <w:ind w:firstLine="709"/>
        <w:jc w:val="both"/>
      </w:pPr>
    </w:p>
    <w:p w:rsidR="006A56A7" w:rsidRPr="002668DF" w:rsidRDefault="006A56A7" w:rsidP="006A56A7">
      <w:pPr>
        <w:pStyle w:val="Style3"/>
        <w:widowControl/>
        <w:tabs>
          <w:tab w:val="left" w:pos="-284"/>
        </w:tabs>
        <w:spacing w:line="360" w:lineRule="auto"/>
        <w:ind w:firstLine="709"/>
        <w:jc w:val="both"/>
      </w:pPr>
    </w:p>
    <w:p w:rsidR="006A56A7" w:rsidRPr="00BE12EB" w:rsidRDefault="006A56A7" w:rsidP="006A56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BE12EB">
        <w:rPr>
          <w:rFonts w:ascii="Times New Roman" w:hAnsi="Times New Roman"/>
          <w:b/>
          <w:sz w:val="24"/>
          <w:szCs w:val="24"/>
        </w:rPr>
        <w:t>оложение</w:t>
      </w:r>
      <w:r>
        <w:rPr>
          <w:rFonts w:ascii="Times New Roman" w:hAnsi="Times New Roman"/>
          <w:b/>
          <w:sz w:val="24"/>
          <w:szCs w:val="24"/>
        </w:rPr>
        <w:t xml:space="preserve"> об организации</w:t>
      </w:r>
      <w:r w:rsidRPr="00BE12EB">
        <w:rPr>
          <w:rFonts w:ascii="Times New Roman" w:hAnsi="Times New Roman"/>
          <w:b/>
          <w:sz w:val="24"/>
          <w:szCs w:val="24"/>
        </w:rPr>
        <w:t xml:space="preserve"> внеурочной деятельности </w:t>
      </w:r>
      <w:r>
        <w:rPr>
          <w:rFonts w:ascii="Times New Roman" w:hAnsi="Times New Roman"/>
          <w:b/>
          <w:sz w:val="24"/>
          <w:szCs w:val="24"/>
        </w:rPr>
        <w:t>обучающихся начальных классов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56A7" w:rsidRPr="00BE12EB" w:rsidRDefault="006A56A7" w:rsidP="006A56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12EB">
        <w:rPr>
          <w:rFonts w:ascii="Times New Roman" w:hAnsi="Times New Roman"/>
          <w:b/>
          <w:sz w:val="24"/>
          <w:szCs w:val="24"/>
        </w:rPr>
        <w:t>1.</w:t>
      </w:r>
      <w:r w:rsidRPr="00BE12EB">
        <w:rPr>
          <w:rFonts w:ascii="Times New Roman"/>
          <w:b/>
          <w:sz w:val="24"/>
          <w:szCs w:val="24"/>
        </w:rPr>
        <w:t> </w:t>
      </w:r>
      <w:r w:rsidRPr="00BE12E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A56A7" w:rsidRPr="00047697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697">
        <w:rPr>
          <w:rFonts w:ascii="Times New Roman" w:hAnsi="Times New Roman"/>
          <w:sz w:val="24"/>
          <w:szCs w:val="24"/>
        </w:rPr>
        <w:t>1.1.</w:t>
      </w:r>
      <w:r w:rsidRPr="00047697">
        <w:rPr>
          <w:rFonts w:ascii="Times New Roman"/>
          <w:sz w:val="24"/>
          <w:szCs w:val="24"/>
        </w:rPr>
        <w:t> </w:t>
      </w:r>
      <w:r w:rsidRPr="00047697">
        <w:rPr>
          <w:rFonts w:ascii="Times New Roman" w:hAnsi="Times New Roman"/>
          <w:sz w:val="24"/>
          <w:szCs w:val="24"/>
        </w:rPr>
        <w:t>Положение об организации внеурочной деятельности обучающихся начальных классов разработано в соответствии: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 xml:space="preserve">с приказом </w:t>
      </w:r>
      <w:proofErr w:type="spellStart"/>
      <w:r w:rsidRPr="00BE12EB"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06.10.2009 № 373 "</w:t>
      </w:r>
      <w:r w:rsidRPr="00BE12EB">
        <w:rPr>
          <w:rFonts w:ascii="Times New Roman" w:hAnsi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</w:t>
      </w:r>
      <w:r>
        <w:rPr>
          <w:rFonts w:ascii="Times New Roman" w:hAnsi="Times New Roman"/>
          <w:sz w:val="24"/>
          <w:szCs w:val="24"/>
        </w:rPr>
        <w:t>а начального общего образования"</w:t>
      </w:r>
      <w:r w:rsidRPr="00BE12EB">
        <w:rPr>
          <w:rFonts w:ascii="Times New Roman" w:hAnsi="Times New Roman"/>
          <w:sz w:val="24"/>
          <w:szCs w:val="24"/>
        </w:rPr>
        <w:t>;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 xml:space="preserve">письмом </w:t>
      </w:r>
      <w:proofErr w:type="spellStart"/>
      <w:r w:rsidRPr="00BE12E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E12EB">
        <w:rPr>
          <w:rFonts w:ascii="Times New Roman" w:hAnsi="Times New Roman"/>
          <w:sz w:val="24"/>
          <w:szCs w:val="24"/>
        </w:rPr>
        <w:t xml:space="preserve"> России от 12.05.2011 № 03-296 </w:t>
      </w:r>
      <w:r>
        <w:rPr>
          <w:rFonts w:ascii="Times New Roman" w:hAnsi="Times New Roman"/>
          <w:sz w:val="24"/>
          <w:szCs w:val="24"/>
        </w:rPr>
        <w:t>"</w:t>
      </w:r>
      <w:r w:rsidRPr="00BE12EB">
        <w:rPr>
          <w:rFonts w:ascii="Times New Roman" w:hAnsi="Times New Roman"/>
          <w:sz w:val="24"/>
          <w:szCs w:val="24"/>
        </w:rPr>
        <w:t>Об организации внеурочной деятельности при введении федерального государственного образовательного стандарта общего образования</w:t>
      </w:r>
      <w:r>
        <w:rPr>
          <w:rFonts w:ascii="Times New Roman" w:hAnsi="Times New Roman"/>
          <w:sz w:val="24"/>
          <w:szCs w:val="24"/>
        </w:rPr>
        <w:t>"</w:t>
      </w:r>
      <w:r w:rsidRPr="00BE12EB">
        <w:rPr>
          <w:rFonts w:ascii="Times New Roman" w:hAnsi="Times New Roman"/>
          <w:sz w:val="24"/>
          <w:szCs w:val="24"/>
        </w:rPr>
        <w:t>;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 xml:space="preserve">письмом </w:t>
      </w:r>
      <w:proofErr w:type="spellStart"/>
      <w:r w:rsidRPr="00BE12E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E12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России от 11.12.2006 № 06-1844 "</w:t>
      </w:r>
      <w:r w:rsidRPr="00BE12EB">
        <w:rPr>
          <w:rFonts w:ascii="Times New Roman" w:hAnsi="Times New Roman"/>
          <w:sz w:val="24"/>
          <w:szCs w:val="24"/>
        </w:rPr>
        <w:t>О примерных требованиях к программам до</w:t>
      </w:r>
      <w:r>
        <w:rPr>
          <w:rFonts w:ascii="Times New Roman" w:hAnsi="Times New Roman"/>
          <w:sz w:val="24"/>
          <w:szCs w:val="24"/>
        </w:rPr>
        <w:t>полнительного образования детей"</w:t>
      </w:r>
      <w:r w:rsidRPr="00BE12EB">
        <w:rPr>
          <w:rFonts w:ascii="Times New Roman" w:hAnsi="Times New Roman"/>
          <w:sz w:val="24"/>
          <w:szCs w:val="24"/>
        </w:rPr>
        <w:t>;</w:t>
      </w:r>
    </w:p>
    <w:p w:rsidR="006A56A7" w:rsidRPr="00DF43C3" w:rsidRDefault="006A56A7" w:rsidP="006A56A7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 xml:space="preserve">постановлением Главного санитарного врача РФ от 29.12.2010 № 189 </w:t>
      </w:r>
      <w:r>
        <w:rPr>
          <w:rFonts w:ascii="Times New Roman" w:hAnsi="Times New Roman"/>
          <w:sz w:val="24"/>
          <w:szCs w:val="24"/>
        </w:rPr>
        <w:t>"</w:t>
      </w:r>
      <w:r w:rsidRPr="00BE12EB">
        <w:rPr>
          <w:rFonts w:ascii="Times New Roman" w:hAnsi="Times New Roman"/>
          <w:sz w:val="24"/>
          <w:szCs w:val="24"/>
        </w:rPr>
        <w:t>Об у</w:t>
      </w:r>
      <w:r>
        <w:rPr>
          <w:rFonts w:ascii="Times New Roman" w:hAnsi="Times New Roman"/>
          <w:sz w:val="24"/>
          <w:szCs w:val="24"/>
        </w:rPr>
        <w:t xml:space="preserve">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</w:t>
      </w:r>
      <w:r w:rsidRPr="00BE12EB">
        <w:rPr>
          <w:rFonts w:ascii="Times New Roman" w:hAnsi="Times New Roman"/>
          <w:sz w:val="24"/>
          <w:szCs w:val="24"/>
        </w:rPr>
        <w:t>«Санитарно-эпидемиологические требования к условиям организации обучения в общеобразовательных учреждениях»</w:t>
      </w:r>
      <w:r>
        <w:rPr>
          <w:rFonts w:ascii="Times New Roman" w:hAnsi="Times New Roman"/>
          <w:sz w:val="24"/>
          <w:szCs w:val="24"/>
        </w:rPr>
        <w:t>"</w:t>
      </w:r>
      <w:r w:rsidRPr="00BE12EB">
        <w:rPr>
          <w:rFonts w:ascii="Times New Roman" w:hAnsi="Times New Roman"/>
          <w:sz w:val="24"/>
          <w:szCs w:val="24"/>
        </w:rPr>
        <w:t xml:space="preserve"> </w:t>
      </w:r>
      <w:r w:rsidRPr="00DF43C3">
        <w:rPr>
          <w:rFonts w:ascii="Times New Roman" w:hAnsi="Times New Roman"/>
          <w:sz w:val="16"/>
          <w:szCs w:val="16"/>
        </w:rPr>
        <w:t>(далее</w:t>
      </w:r>
      <w:r w:rsidRPr="00BE1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43C3">
        <w:rPr>
          <w:rFonts w:ascii="Times New Roman" w:hAnsi="Times New Roman"/>
          <w:sz w:val="16"/>
          <w:szCs w:val="16"/>
        </w:rPr>
        <w:t>СанПиН</w:t>
      </w:r>
      <w:proofErr w:type="spellEnd"/>
      <w:r w:rsidRPr="00DF43C3">
        <w:rPr>
          <w:rFonts w:ascii="Times New Roman" w:hAnsi="Times New Roman"/>
          <w:sz w:val="16"/>
          <w:szCs w:val="16"/>
        </w:rPr>
        <w:t xml:space="preserve"> 2.4.2.2821-10).</w:t>
      </w:r>
    </w:p>
    <w:p w:rsidR="006A56A7" w:rsidRPr="00E77D5B" w:rsidRDefault="006A56A7" w:rsidP="006A56A7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EB">
        <w:rPr>
          <w:rFonts w:ascii="Times New Roman" w:hAnsi="Times New Roman"/>
          <w:sz w:val="24"/>
          <w:szCs w:val="24"/>
        </w:rPr>
        <w:t>1.2.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(далее – ФГОС) основная образовательная программа начального общего образования (далее – ООП) реализуется образовательным учреждением в т. ч. через внеурочную деятельность.</w:t>
      </w:r>
      <w:r>
        <w:rPr>
          <w:rFonts w:ascii="Times New Roman" w:hAnsi="Times New Roman"/>
          <w:sz w:val="24"/>
          <w:szCs w:val="24"/>
        </w:rPr>
        <w:tab/>
      </w:r>
    </w:p>
    <w:p w:rsidR="006A56A7" w:rsidRPr="00BE12EB" w:rsidRDefault="006A56A7" w:rsidP="00605C3B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12EB">
        <w:rPr>
          <w:rFonts w:ascii="Times New Roman" w:hAnsi="Times New Roman"/>
          <w:sz w:val="24"/>
          <w:szCs w:val="24"/>
        </w:rPr>
        <w:t xml:space="preserve"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направленную, в первую очередь, на достижение младшими школьниками личностных и </w:t>
      </w:r>
      <w:proofErr w:type="spellStart"/>
      <w:r w:rsidRPr="00BE12E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E12EB">
        <w:rPr>
          <w:rFonts w:ascii="Times New Roman" w:hAnsi="Times New Roman"/>
          <w:sz w:val="24"/>
          <w:szCs w:val="24"/>
        </w:rPr>
        <w:t xml:space="preserve"> результатов начального общего образования.</w:t>
      </w:r>
      <w:proofErr w:type="gramEnd"/>
      <w:r w:rsidRPr="00BE12EB">
        <w:rPr>
          <w:rFonts w:ascii="Times New Roman" w:hAnsi="Times New Roman"/>
          <w:sz w:val="24"/>
          <w:szCs w:val="24"/>
        </w:rPr>
        <w:t xml:space="preserve"> Это и определяет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1.3.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Содержание внеурочной деятельности младших школьников должно: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lastRenderedPageBreak/>
        <w:t>1.3.1.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Учитывать</w:t>
      </w:r>
      <w:r w:rsidRPr="00BE12EB" w:rsidDel="002413C6">
        <w:rPr>
          <w:rFonts w:ascii="Times New Roman" w:hAns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достижения мировой культуры.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1.3.2.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Соответствовать: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российским традициям и национальным ценностям, культурно-национальным особенностям региона;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содержанию начального общего образования;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 xml:space="preserve">современным образовательным технологиям, обеспечивающим </w:t>
      </w:r>
      <w:proofErr w:type="spellStart"/>
      <w:r w:rsidRPr="00BE12EB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BE12EB">
        <w:rPr>
          <w:rFonts w:ascii="Times New Roman" w:hAnsi="Times New Roman"/>
          <w:sz w:val="24"/>
          <w:szCs w:val="24"/>
        </w:rPr>
        <w:t xml:space="preserve"> подход в соответствующих формах и методах обучения (активные методы дистанционного обучения, дифференцированное обучение, конкурсы, соревнования, фестивали, экскурсии, походы и т. п.), в методах контроля и управления образовательным процессом (экспертный анализ продуктов деятельности обучающихся);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1.3.3.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Быть направленным: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на создание условий для развития личности ребенка;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развитие мотивации личности ребенка к познанию и творчеству;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обеспечение эмоционального благополучия ребенка;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 xml:space="preserve">приобщение </w:t>
      </w:r>
      <w:proofErr w:type="gramStart"/>
      <w:r w:rsidRPr="00BE12E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12EB">
        <w:rPr>
          <w:rFonts w:ascii="Times New Roman" w:hAnsi="Times New Roman"/>
          <w:sz w:val="24"/>
          <w:szCs w:val="24"/>
        </w:rPr>
        <w:t xml:space="preserve"> к общечеловеческим ценностям, национальным ценностям и традициям (включая региональные социально-культурные особенности);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профилактику асоциального поведения младших школьников;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создание условий для социального, культурного и профессионального самоопределения, творческой самореализации ребенка, его интеграции в систему отечественной и мировой культуры;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обеспечение целостности процесса психического и физического, умственного и духовного развития личности ребенка;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укрепление психического и физического здоровья детей;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развитие взаимодействия педагогов с семьями обучающихся.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1.4.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 xml:space="preserve">Внеурочная деятельность младших школьников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BE12EB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BE12EB">
        <w:rPr>
          <w:rFonts w:ascii="Times New Roman" w:hAnsi="Times New Roman"/>
          <w:sz w:val="24"/>
          <w:szCs w:val="24"/>
        </w:rPr>
        <w:t>, общекультурное) в таких формах,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56A7" w:rsidRPr="00BE12EB" w:rsidRDefault="006A56A7" w:rsidP="006A56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12EB">
        <w:rPr>
          <w:rFonts w:ascii="Times New Roman" w:hAnsi="Times New Roman"/>
          <w:b/>
          <w:sz w:val="24"/>
          <w:szCs w:val="24"/>
        </w:rPr>
        <w:t>2.</w:t>
      </w:r>
      <w:r w:rsidRPr="00BE12EB">
        <w:rPr>
          <w:rFonts w:ascii="Times New Roman"/>
          <w:b/>
          <w:sz w:val="24"/>
          <w:szCs w:val="24"/>
        </w:rPr>
        <w:t> </w:t>
      </w:r>
      <w:r w:rsidRPr="00BE12EB">
        <w:rPr>
          <w:rFonts w:ascii="Times New Roman" w:hAnsi="Times New Roman"/>
          <w:b/>
          <w:sz w:val="24"/>
          <w:szCs w:val="24"/>
        </w:rPr>
        <w:t>Организация внеурочной деятельности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2.1.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 xml:space="preserve">Внеурочная деятельность в начальной школе осуществляется </w:t>
      </w:r>
      <w:proofErr w:type="gramStart"/>
      <w:r w:rsidRPr="00BE12EB">
        <w:rPr>
          <w:rFonts w:ascii="Times New Roman" w:hAnsi="Times New Roman"/>
          <w:sz w:val="24"/>
          <w:szCs w:val="24"/>
        </w:rPr>
        <w:t>через</w:t>
      </w:r>
      <w:proofErr w:type="gramEnd"/>
      <w:r w:rsidRPr="00BE12EB">
        <w:rPr>
          <w:rFonts w:ascii="Times New Roman" w:hAnsi="Times New Roman"/>
          <w:sz w:val="24"/>
          <w:szCs w:val="24"/>
        </w:rPr>
        <w:t>: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учебный план</w:t>
      </w:r>
      <w:r>
        <w:rPr>
          <w:rFonts w:ascii="Times New Roman" w:hAnsi="Times New Roman"/>
          <w:sz w:val="24"/>
          <w:szCs w:val="24"/>
        </w:rPr>
        <w:t xml:space="preserve"> МБОУ СОШ №155</w:t>
      </w:r>
      <w:r w:rsidRPr="00BE12EB">
        <w:rPr>
          <w:rFonts w:ascii="Times New Roman" w:hAnsi="Times New Roman"/>
          <w:sz w:val="24"/>
          <w:szCs w:val="24"/>
        </w:rPr>
        <w:t xml:space="preserve">, а именно, через часть, формируемую участниками образовательного процесса (дополнительные образовательные модули, спецкурсы, </w:t>
      </w:r>
      <w:r w:rsidRPr="00BE12EB">
        <w:rPr>
          <w:rFonts w:ascii="Times New Roman" w:hAnsi="Times New Roman"/>
          <w:sz w:val="24"/>
          <w:szCs w:val="24"/>
        </w:rPr>
        <w:lastRenderedPageBreak/>
        <w:t xml:space="preserve">школьные научные общества, учебные научные исследования, практикумы и т. д., проводимые в формах, отличных от </w:t>
      </w:r>
      <w:proofErr w:type="gramStart"/>
      <w:r w:rsidRPr="00BE12EB">
        <w:rPr>
          <w:rFonts w:ascii="Times New Roman" w:hAnsi="Times New Roman"/>
          <w:sz w:val="24"/>
          <w:szCs w:val="24"/>
        </w:rPr>
        <w:t>урочной</w:t>
      </w:r>
      <w:proofErr w:type="gramEnd"/>
      <w:r w:rsidRPr="00BE12EB">
        <w:rPr>
          <w:rFonts w:ascii="Times New Roman" w:hAnsi="Times New Roman"/>
          <w:sz w:val="24"/>
          <w:szCs w:val="24"/>
        </w:rPr>
        <w:t>);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дополнительные образовательные программы</w:t>
      </w:r>
      <w:r w:rsidRPr="00DF2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СОШ №155</w:t>
      </w:r>
      <w:r w:rsidRPr="00BE12E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E12EB">
        <w:rPr>
          <w:rFonts w:ascii="Times New Roman" w:hAnsi="Times New Roman"/>
          <w:sz w:val="24"/>
          <w:szCs w:val="24"/>
        </w:rPr>
        <w:t>внутришкольная</w:t>
      </w:r>
      <w:proofErr w:type="spellEnd"/>
      <w:r w:rsidRPr="00BE12EB">
        <w:rPr>
          <w:rFonts w:ascii="Times New Roman" w:hAnsi="Times New Roman"/>
          <w:sz w:val="24"/>
          <w:szCs w:val="24"/>
        </w:rPr>
        <w:t xml:space="preserve"> система дополнительного образования);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деятельность, организуемую классными руководителями (экскурсии, диспуты, круглые столы, соревнования, общественно полезные практики и т. д.);</w:t>
      </w:r>
      <w:proofErr w:type="gramEnd"/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деятельность иных педагогических работников (педагога-организатора, социального пед</w:t>
      </w:r>
      <w:r>
        <w:rPr>
          <w:rFonts w:ascii="Times New Roman" w:hAnsi="Times New Roman"/>
          <w:sz w:val="24"/>
          <w:szCs w:val="24"/>
        </w:rPr>
        <w:t>агога</w:t>
      </w:r>
      <w:r w:rsidRPr="00BE12EB">
        <w:rPr>
          <w:rFonts w:ascii="Times New Roman" w:hAnsi="Times New Roman"/>
          <w:sz w:val="24"/>
          <w:szCs w:val="24"/>
        </w:rPr>
        <w:t>), осуществляемую в соответствии с должностными обязанностями квалификационных характеристик должностей работников образования.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2.3.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 xml:space="preserve">В организации внеурочной деятельности принимают участие все педагогические работники ОУ (учителя, </w:t>
      </w:r>
      <w:r>
        <w:rPr>
          <w:rFonts w:ascii="Times New Roman" w:hAnsi="Times New Roman"/>
          <w:sz w:val="24"/>
          <w:szCs w:val="24"/>
        </w:rPr>
        <w:t>социальный педагог</w:t>
      </w:r>
      <w:r w:rsidRPr="00BE12EB">
        <w:rPr>
          <w:rFonts w:ascii="Times New Roman" w:hAnsi="Times New Roman"/>
          <w:sz w:val="24"/>
          <w:szCs w:val="24"/>
        </w:rPr>
        <w:t xml:space="preserve">.). 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2.4.</w:t>
      </w:r>
      <w:r w:rsidRPr="00BE12EB">
        <w:rPr>
          <w:rFonts w:ascii="Times New Roman"/>
          <w:sz w:val="24"/>
          <w:szCs w:val="24"/>
        </w:rPr>
        <w:t> </w:t>
      </w:r>
      <w:r w:rsidRPr="00044FB5">
        <w:rPr>
          <w:rFonts w:ascii="Times New Roman" w:hAnsi="Times New Roman"/>
          <w:sz w:val="24"/>
          <w:szCs w:val="24"/>
        </w:rPr>
        <w:t>Количество часов, отводимое на внеурочную деятельность, ОУ определяет самостоятельно (исходя из имеющихся ресурсов ОУ и за счет интеграции ресурсов ОУ и учреждений дополнительного образования детей).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 xml:space="preserve">ОУ создает условия для активного участия </w:t>
      </w:r>
      <w:proofErr w:type="gramStart"/>
      <w:r w:rsidRPr="00BE12E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12EB">
        <w:rPr>
          <w:rFonts w:ascii="Times New Roman" w:hAnsi="Times New Roman"/>
          <w:sz w:val="24"/>
          <w:szCs w:val="24"/>
        </w:rPr>
        <w:t xml:space="preserve"> во внеурочной деятельности по всем направлениям (спортивно-оздоровительное, духовно-нравственное, социальное, </w:t>
      </w:r>
      <w:proofErr w:type="spellStart"/>
      <w:r w:rsidRPr="00BE12EB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BE12EB">
        <w:rPr>
          <w:rFonts w:ascii="Times New Roman" w:hAnsi="Times New Roman"/>
          <w:sz w:val="24"/>
          <w:szCs w:val="24"/>
        </w:rPr>
        <w:t>, общекультурное).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2.5.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Финансирование внеурочной деятельности, реализуемой учителями начальных классов и учителями-предметниками основной и старшей школы в форме дополнительных образовательных модулей и спецкурсов, работы школьного научного общества, а также дополнительных образовательных программ ОУ (</w:t>
      </w:r>
      <w:proofErr w:type="spellStart"/>
      <w:r w:rsidRPr="00BE12EB">
        <w:rPr>
          <w:rFonts w:ascii="Times New Roman" w:hAnsi="Times New Roman"/>
          <w:sz w:val="24"/>
          <w:szCs w:val="24"/>
        </w:rPr>
        <w:t>внутришкольная</w:t>
      </w:r>
      <w:proofErr w:type="spellEnd"/>
      <w:r w:rsidRPr="00BE12EB">
        <w:rPr>
          <w:rFonts w:ascii="Times New Roman" w:hAnsi="Times New Roman"/>
          <w:sz w:val="24"/>
          <w:szCs w:val="24"/>
        </w:rPr>
        <w:t xml:space="preserve"> система дополнительного образования), осуществляется в виде доплат за счет стимулиру</w:t>
      </w:r>
      <w:r>
        <w:rPr>
          <w:rFonts w:ascii="Times New Roman" w:hAnsi="Times New Roman"/>
          <w:sz w:val="24"/>
          <w:szCs w:val="24"/>
        </w:rPr>
        <w:t xml:space="preserve">ющей части фонда оплаты труда. </w:t>
      </w:r>
    </w:p>
    <w:p w:rsidR="006A56A7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Внеурочная деятельность, осуществляемая учреждением дополнительного образования детей, финансируется за счет бюджета этого учреждения.</w:t>
      </w:r>
    </w:p>
    <w:p w:rsidR="006A56A7" w:rsidRPr="0026188D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привлечение добровольных родительских пожертвований на развитие материально-технической базы объединений внеурочной деятельности и проведение </w:t>
      </w:r>
      <w:proofErr w:type="spellStart"/>
      <w:r w:rsidRPr="002618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экскурсионно</w:t>
      </w:r>
      <w:proofErr w:type="spellEnd"/>
      <w:r w:rsidRPr="0026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61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26188D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мероприятий</w:t>
      </w:r>
    </w:p>
    <w:p w:rsidR="006A56A7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2.6.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 xml:space="preserve">Внеурочная деятельность организуется на основании программ, рекомендованных </w:t>
      </w:r>
      <w:proofErr w:type="spellStart"/>
      <w:r w:rsidRPr="00D24B5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24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4B58">
        <w:rPr>
          <w:rFonts w:ascii="Times New Roman" w:hAnsi="Times New Roman"/>
          <w:sz w:val="24"/>
          <w:szCs w:val="24"/>
        </w:rPr>
        <w:t>РФ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BE12EB">
        <w:rPr>
          <w:rFonts w:ascii="Times New Roman" w:hAnsi="Times New Roman"/>
          <w:sz w:val="24"/>
          <w:szCs w:val="24"/>
        </w:rPr>
        <w:t>А</w:t>
      </w:r>
      <w:proofErr w:type="gramEnd"/>
      <w:r w:rsidRPr="00BE12EB">
        <w:rPr>
          <w:rFonts w:ascii="Times New Roman" w:hAnsi="Times New Roman"/>
          <w:sz w:val="24"/>
          <w:szCs w:val="24"/>
        </w:rPr>
        <w:t>вторские</w:t>
      </w:r>
      <w:proofErr w:type="spellEnd"/>
      <w:r w:rsidRPr="00BE12EB">
        <w:rPr>
          <w:rFonts w:ascii="Times New Roman" w:hAnsi="Times New Roman"/>
          <w:sz w:val="24"/>
          <w:szCs w:val="24"/>
        </w:rPr>
        <w:t xml:space="preserve"> программы внеурочной деятельности утверждаются руководителем </w:t>
      </w:r>
      <w:r>
        <w:rPr>
          <w:rFonts w:ascii="Times New Roman" w:hAnsi="Times New Roman"/>
          <w:sz w:val="24"/>
          <w:szCs w:val="24"/>
        </w:rPr>
        <w:t xml:space="preserve"> МБОУ СОШ №155 </w:t>
      </w:r>
      <w:r w:rsidRPr="00BE12EB">
        <w:rPr>
          <w:rFonts w:ascii="Times New Roman" w:hAnsi="Times New Roman"/>
          <w:sz w:val="24"/>
          <w:szCs w:val="24"/>
        </w:rPr>
        <w:t>на основании внешней рецензии.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lastRenderedPageBreak/>
        <w:t>2.7.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Расписание внеурочной деятельности на г</w:t>
      </w:r>
      <w:r>
        <w:rPr>
          <w:rFonts w:ascii="Times New Roman" w:hAnsi="Times New Roman"/>
          <w:sz w:val="24"/>
          <w:szCs w:val="24"/>
        </w:rPr>
        <w:t xml:space="preserve">од утверждается директором </w:t>
      </w:r>
      <w:r w:rsidRPr="00BE12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 СОШ №155 </w:t>
      </w:r>
      <w:r w:rsidRPr="00BE12EB">
        <w:rPr>
          <w:rFonts w:ascii="Times New Roman" w:hAnsi="Times New Roman"/>
          <w:sz w:val="24"/>
          <w:szCs w:val="24"/>
        </w:rPr>
        <w:t>в начале учебного года.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2.8.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 xml:space="preserve">Продолжительность занятий внеурочной деятельности зависит от возраста обучающихся и вида деятельности и устанавливается в соответствии с </w:t>
      </w:r>
      <w:proofErr w:type="spellStart"/>
      <w:r w:rsidRPr="00BE12EB">
        <w:rPr>
          <w:rFonts w:ascii="Times New Roman" w:hAnsi="Times New Roman"/>
          <w:sz w:val="24"/>
          <w:szCs w:val="24"/>
        </w:rPr>
        <w:t>СанПиН</w:t>
      </w:r>
      <w:proofErr w:type="spellEnd"/>
      <w:r w:rsidRPr="00BE12EB">
        <w:rPr>
          <w:rFonts w:ascii="Times New Roman" w:hAnsi="Times New Roman"/>
          <w:sz w:val="24"/>
          <w:szCs w:val="24"/>
        </w:rPr>
        <w:t xml:space="preserve"> 2.4.2.2821-10.</w:t>
      </w:r>
      <w:r>
        <w:rPr>
          <w:rFonts w:ascii="Times New Roman" w:hAnsi="Times New Roman"/>
          <w:sz w:val="24"/>
          <w:szCs w:val="24"/>
        </w:rPr>
        <w:t xml:space="preserve"> В первых классах первые две недели отведены для корректировки тематического планирования, формирования групп обучающихся.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Продолжительность занятий такими видами деятельности, как чтение, музыка, рисование, лепка, рукоделие, тихие игры, должна составлять не более 50 мин в день для обучающихся 1–2-х классов, и не более 1,5 ч в день – для обучающихся 3–4-х классов. Просмотры телепередач и кинофильмов должны проходить не чаще двух раз в неделю с ограничением длительности просмотра до 1 ч для обучающихся 1–3-х классов и 1,5 ч – для обучающихся 4-го класса.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2.9.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BE12EB">
        <w:rPr>
          <w:rFonts w:ascii="Times New Roman" w:hAnsi="Times New Roman"/>
          <w:sz w:val="24"/>
          <w:szCs w:val="24"/>
        </w:rPr>
        <w:t>СанПиН</w:t>
      </w:r>
      <w:proofErr w:type="spellEnd"/>
      <w:r w:rsidRPr="00BE12EB">
        <w:rPr>
          <w:rFonts w:ascii="Times New Roman" w:hAnsi="Times New Roman"/>
          <w:sz w:val="24"/>
          <w:szCs w:val="24"/>
        </w:rPr>
        <w:t xml:space="preserve"> 2.4.2.2821-10 для организации внеурочной деятельности могут использоваться общешкольные помещения (спортивный залы, библиотека), а также помещения домов культуры, центров детского досуга, спортивных сооружений и стадион.</w:t>
      </w:r>
    </w:p>
    <w:p w:rsidR="006A56A7" w:rsidRDefault="006A56A7" w:rsidP="006A56A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EB">
        <w:rPr>
          <w:rFonts w:ascii="Times New Roman" w:hAnsi="Times New Roman"/>
          <w:sz w:val="24"/>
          <w:szCs w:val="24"/>
        </w:rPr>
        <w:t>2.10.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В период каникул на основании приказа руководителя ОУ внеурочная деятельность организуется в процессе отды</w:t>
      </w:r>
      <w:r>
        <w:rPr>
          <w:rFonts w:ascii="Times New Roman" w:hAnsi="Times New Roman"/>
          <w:sz w:val="24"/>
          <w:szCs w:val="24"/>
        </w:rPr>
        <w:t xml:space="preserve">ха детей и их оздоровления, </w:t>
      </w:r>
      <w:r w:rsidRPr="00BE12EB">
        <w:rPr>
          <w:rFonts w:ascii="Times New Roman" w:hAnsi="Times New Roman"/>
          <w:sz w:val="24"/>
          <w:szCs w:val="24"/>
        </w:rPr>
        <w:t xml:space="preserve"> летних школ</w:t>
      </w:r>
      <w:r w:rsidRPr="00294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6A7" w:rsidRPr="00294B14" w:rsidRDefault="006A56A7" w:rsidP="006A56A7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14">
        <w:rPr>
          <w:rFonts w:ascii="Times New Roman" w:eastAsia="Times New Roman" w:hAnsi="Times New Roman" w:cs="Times New Roman"/>
          <w:sz w:val="24"/>
          <w:szCs w:val="24"/>
          <w:lang w:eastAsia="ru-RU"/>
        </w:rPr>
        <w:t>2.11 Учет занятости обучающихся внеурочной деятельностью осуществляется  руководителем занятий в Журнале. Журнал должен содержать следующую информацию: дата проведения занятия, класс, ФИО обучающихся, содержание занятия, ФИО учителя (педагога). Содержание занятий в Журнале должно соответствовать содержанию программы  внеурочной деятельности.</w:t>
      </w:r>
    </w:p>
    <w:p w:rsidR="006A56A7" w:rsidRPr="00294B14" w:rsidRDefault="006A56A7" w:rsidP="006A56A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</w:t>
      </w:r>
      <w:r w:rsidRPr="0029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Медицинское обслуживание </w:t>
      </w:r>
      <w:proofErr w:type="gramStart"/>
      <w:r w:rsidRPr="00294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9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внеурочной деятельности обеспечивается медицинским работником школы в соответствии с инструкцией о работе медицинского персонала МБОУ СОШ №155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6A7" w:rsidRPr="00BE12EB" w:rsidRDefault="006A56A7" w:rsidP="006A56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Pr="00BE12EB">
        <w:rPr>
          <w:rFonts w:ascii="Times New Roman" w:hAnsi="Times New Roman"/>
          <w:sz w:val="24"/>
          <w:szCs w:val="24"/>
        </w:rPr>
        <w:t>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Образовательным учреждением для развития потенциала одаренных детей и детей с ограниченными возможностями здоровья могут быть разработаны, на основании заявления родителей (законных представителей), индивидуальные планы внеурочной деятельности.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Для детей с ограниченными возможностями здоровья часы внеурочной деятельности могут быть использованы для организации коррекционно-развивающих занятий в соответс</w:t>
      </w:r>
      <w:r>
        <w:rPr>
          <w:rFonts w:ascii="Times New Roman" w:hAnsi="Times New Roman"/>
          <w:sz w:val="24"/>
          <w:szCs w:val="24"/>
        </w:rPr>
        <w:t xml:space="preserve">твии </w:t>
      </w:r>
      <w:r w:rsidRPr="00BE12EB">
        <w:rPr>
          <w:rFonts w:ascii="Times New Roman" w:hAnsi="Times New Roman"/>
          <w:sz w:val="24"/>
          <w:szCs w:val="24"/>
        </w:rPr>
        <w:t xml:space="preserve">рекомендациями территориальной </w:t>
      </w:r>
      <w:proofErr w:type="spellStart"/>
      <w:r w:rsidRPr="00BE12EB">
        <w:rPr>
          <w:rFonts w:ascii="Times New Roman" w:hAnsi="Times New Roman"/>
          <w:sz w:val="24"/>
          <w:szCs w:val="24"/>
        </w:rPr>
        <w:t>психолог</w:t>
      </w:r>
      <w:proofErr w:type="gramStart"/>
      <w:r w:rsidRPr="00BE12EB">
        <w:rPr>
          <w:rFonts w:ascii="Times New Roman" w:hAnsi="Times New Roman"/>
          <w:sz w:val="24"/>
          <w:szCs w:val="24"/>
        </w:rPr>
        <w:t>о</w:t>
      </w:r>
      <w:proofErr w:type="spellEnd"/>
      <w:r w:rsidRPr="00BE12EB">
        <w:rPr>
          <w:rFonts w:ascii="Times New Roman" w:hAnsi="Times New Roman"/>
          <w:sz w:val="24"/>
          <w:szCs w:val="24"/>
        </w:rPr>
        <w:t>-</w:t>
      </w:r>
      <w:proofErr w:type="gramEnd"/>
      <w:r w:rsidR="00605C3B">
        <w:rPr>
          <w:rFonts w:ascii="Times New Roman" w:hAns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медико-педагогической комиссии.</w:t>
      </w:r>
    </w:p>
    <w:p w:rsidR="006A56A7" w:rsidRPr="00DF43C3" w:rsidRDefault="006A56A7" w:rsidP="006A56A7">
      <w:p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2.14</w:t>
      </w:r>
      <w:r w:rsidRPr="00BE12EB">
        <w:rPr>
          <w:rFonts w:ascii="Times New Roman" w:hAnsi="Times New Roman"/>
          <w:sz w:val="24"/>
          <w:szCs w:val="24"/>
        </w:rPr>
        <w:t>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 xml:space="preserve">Наполняемость группы обучающихся при организации внеурочной деятельности в клубно-кружковой форме </w:t>
      </w:r>
      <w:r>
        <w:rPr>
          <w:rFonts w:ascii="Times New Roman" w:hAnsi="Times New Roman"/>
          <w:sz w:val="24"/>
          <w:szCs w:val="24"/>
        </w:rPr>
        <w:t xml:space="preserve">не менее 15 </w:t>
      </w:r>
      <w:r w:rsidRPr="00BE12EB">
        <w:rPr>
          <w:rFonts w:ascii="Times New Roman" w:hAnsi="Times New Roman"/>
          <w:sz w:val="24"/>
          <w:szCs w:val="24"/>
        </w:rPr>
        <w:t>чел.</w:t>
      </w:r>
      <w:r w:rsidRPr="0029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B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формируются на основе заявлений родителей (законных представителей) обучающихся.</w:t>
      </w:r>
    </w:p>
    <w:p w:rsidR="006A56A7" w:rsidRPr="00606E5D" w:rsidRDefault="006A56A7" w:rsidP="006A56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E5D">
        <w:rPr>
          <w:rFonts w:ascii="Times New Roman" w:hAnsi="Times New Roman"/>
          <w:b/>
          <w:sz w:val="24"/>
          <w:szCs w:val="24"/>
        </w:rPr>
        <w:t>3.</w:t>
      </w:r>
      <w:r w:rsidRPr="00606E5D">
        <w:rPr>
          <w:rFonts w:ascii="Times New Roman"/>
          <w:b/>
          <w:sz w:val="24"/>
          <w:szCs w:val="24"/>
        </w:rPr>
        <w:t> </w:t>
      </w:r>
      <w:r w:rsidRPr="00606E5D">
        <w:rPr>
          <w:rFonts w:ascii="Times New Roman" w:hAnsi="Times New Roman"/>
          <w:b/>
          <w:sz w:val="24"/>
          <w:szCs w:val="24"/>
        </w:rPr>
        <w:t>Требования к</w:t>
      </w:r>
      <w:r>
        <w:rPr>
          <w:rFonts w:ascii="Times New Roman" w:hAnsi="Times New Roman"/>
          <w:b/>
          <w:sz w:val="24"/>
          <w:szCs w:val="24"/>
        </w:rPr>
        <w:t xml:space="preserve"> рабочим </w:t>
      </w:r>
      <w:r w:rsidRPr="00606E5D">
        <w:rPr>
          <w:rFonts w:ascii="Times New Roman" w:hAnsi="Times New Roman"/>
          <w:b/>
          <w:sz w:val="24"/>
          <w:szCs w:val="24"/>
        </w:rPr>
        <w:t xml:space="preserve"> программам внеурочной деятельности</w:t>
      </w:r>
    </w:p>
    <w:p w:rsidR="00605C3B" w:rsidRDefault="006A56A7" w:rsidP="00605C3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3.1.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Программа внеурочной деятельности должна содержать следующие структурные элементы:</w:t>
      </w:r>
    </w:p>
    <w:p w:rsidR="006A56A7" w:rsidRPr="00605C3B" w:rsidRDefault="00605C3B" w:rsidP="00605C3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Пояснительную записку</w:t>
      </w:r>
      <w:r w:rsidR="006A56A7" w:rsidRPr="00B4356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6A7" w:rsidRPr="00605C3B">
        <w:rPr>
          <w:rFonts w:ascii="Times New Roman" w:hAnsi="Times New Roman" w:cs="Times New Roman"/>
          <w:color w:val="000000"/>
          <w:sz w:val="24"/>
          <w:szCs w:val="24"/>
        </w:rPr>
        <w:t>Общую характеристику курса  внеурочной деятельности</w:t>
      </w:r>
      <w:r w:rsidR="006A56A7" w:rsidRPr="00605C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6A7" w:rsidRPr="00605C3B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</w:t>
      </w:r>
      <w:r w:rsidR="006A56A7" w:rsidRPr="00605C3B">
        <w:rPr>
          <w:rFonts w:ascii="Times New Roman" w:hAnsi="Times New Roman" w:cs="Times New Roman"/>
          <w:b/>
          <w:color w:val="373737"/>
          <w:sz w:val="24"/>
          <w:szCs w:val="24"/>
        </w:rPr>
        <w:t xml:space="preserve"> реализации внеурочной деятельности и способы определения</w:t>
      </w:r>
      <w:r w:rsidRPr="00605C3B">
        <w:rPr>
          <w:rFonts w:ascii="Times New Roman" w:hAnsi="Times New Roman" w:cs="Times New Roman"/>
          <w:b/>
          <w:color w:val="373737"/>
          <w:sz w:val="24"/>
          <w:szCs w:val="24"/>
        </w:rPr>
        <w:t xml:space="preserve"> </w:t>
      </w:r>
      <w:r w:rsidR="006A56A7" w:rsidRPr="00605C3B">
        <w:rPr>
          <w:rFonts w:ascii="Times New Roman" w:hAnsi="Times New Roman" w:cs="Times New Roman"/>
          <w:b/>
          <w:sz w:val="24"/>
          <w:szCs w:val="24"/>
        </w:rPr>
        <w:t>результативности</w:t>
      </w:r>
      <w:r w:rsidR="006A56A7" w:rsidRPr="00605C3B">
        <w:rPr>
          <w:rFonts w:ascii="Times New Roman" w:hAnsi="Times New Roman" w:cs="Times New Roman"/>
          <w:sz w:val="24"/>
          <w:szCs w:val="24"/>
        </w:rPr>
        <w:br/>
        <w:t xml:space="preserve"> Тематическое планирование с определением основных видов внеурочной деятельности обучающихся;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3.2</w:t>
      </w:r>
      <w:r w:rsidRPr="00B43565">
        <w:rPr>
          <w:rFonts w:ascii="Times New Roman" w:hAnsi="Times New Roman"/>
          <w:b/>
          <w:sz w:val="24"/>
          <w:szCs w:val="24"/>
        </w:rPr>
        <w:t>.</w:t>
      </w:r>
      <w:r w:rsidRPr="00B43565">
        <w:rPr>
          <w:rFonts w:ascii="Times New Roman"/>
          <w:b/>
          <w:sz w:val="24"/>
          <w:szCs w:val="24"/>
        </w:rPr>
        <w:t> </w:t>
      </w:r>
      <w:r w:rsidRPr="00B43565">
        <w:rPr>
          <w:rFonts w:ascii="Times New Roman" w:hAnsi="Times New Roman"/>
          <w:b/>
          <w:sz w:val="24"/>
          <w:szCs w:val="24"/>
        </w:rPr>
        <w:t>На титульном листе</w:t>
      </w:r>
      <w:r w:rsidRPr="00BE12EB">
        <w:rPr>
          <w:rFonts w:ascii="Times New Roman" w:hAnsi="Times New Roman"/>
          <w:sz w:val="24"/>
          <w:szCs w:val="24"/>
        </w:rPr>
        <w:t xml:space="preserve"> программы внеурочной деятельности необходимо указать: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наименование ОУ;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где, когда и кем утверждена программа;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название программы внеурочной деятельности;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направление внеурочной деятельности, в рамках которого предполагается реализовать данную программу;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возраст детей, на которых рассчитано содержание внеурочной деятельности;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срок реализации;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Ф. И. О., должность автора (авторов);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год разработки.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3.3.</w:t>
      </w:r>
      <w:r w:rsidRPr="00BE12EB">
        <w:rPr>
          <w:rFonts w:ascii="Times New Roman"/>
          <w:sz w:val="24"/>
          <w:szCs w:val="24"/>
        </w:rPr>
        <w:t> </w:t>
      </w:r>
      <w:r w:rsidRPr="00B43565">
        <w:rPr>
          <w:rFonts w:ascii="Times New Roman" w:hAnsi="Times New Roman"/>
          <w:b/>
          <w:sz w:val="24"/>
          <w:szCs w:val="24"/>
        </w:rPr>
        <w:t>В пояснительной записке</w:t>
      </w:r>
      <w:r w:rsidRPr="00BE12EB">
        <w:rPr>
          <w:rFonts w:ascii="Times New Roman" w:hAnsi="Times New Roman"/>
          <w:sz w:val="24"/>
          <w:szCs w:val="24"/>
        </w:rPr>
        <w:t xml:space="preserve"> к программе внеурочной деятельности младших школьников необходимо раскрыть следующие вопросы: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цель и задачи программы внеурочной деятельности. Цель должна соответствовать требованиям к личностным результатам освоения ООП, установленным ФГОС. Задачи должны раскрывать логику достижения цели при организации практической деятельности обучающихся;</w:t>
      </w:r>
    </w:p>
    <w:p w:rsidR="006A56A7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формы и режим занятий;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3.4 </w:t>
      </w:r>
      <w:r w:rsidRPr="006A56A7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курса</w:t>
      </w:r>
      <w:r w:rsidRPr="00B43565">
        <w:rPr>
          <w:rFonts w:ascii="Times New Roman" w:hAnsi="Times New Roman" w:cs="Times New Roman"/>
          <w:color w:val="000000"/>
          <w:sz w:val="24"/>
          <w:szCs w:val="24"/>
        </w:rPr>
        <w:t xml:space="preserve">  внеурочной деятельности</w:t>
      </w:r>
      <w:r w:rsidRPr="00B435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6A56A7">
        <w:rPr>
          <w:rFonts w:ascii="Times New Roman" w:hAnsi="Times New Roman"/>
          <w:sz w:val="24"/>
          <w:szCs w:val="24"/>
        </w:rPr>
        <w:t>содержание программы</w:t>
      </w:r>
      <w:r>
        <w:rPr>
          <w:rFonts w:ascii="Times New Roman" w:hAnsi="Times New Roman"/>
          <w:b/>
          <w:sz w:val="24"/>
          <w:szCs w:val="24"/>
        </w:rPr>
        <w:t>)</w:t>
      </w:r>
      <w:r w:rsidRPr="00BE12EB">
        <w:rPr>
          <w:rFonts w:ascii="Times New Roman" w:hAnsi="Times New Roman"/>
          <w:sz w:val="24"/>
          <w:szCs w:val="24"/>
        </w:rPr>
        <w:t xml:space="preserve"> представляет собой краткое описание каждой темы с выделением основных понятий и видов деятельности обучающихся, подлежащих освоению. В заключении необходимо привести </w:t>
      </w:r>
      <w:r w:rsidRPr="00B43565">
        <w:rPr>
          <w:rFonts w:ascii="Times New Roman" w:hAnsi="Times New Roman"/>
          <w:b/>
          <w:sz w:val="24"/>
          <w:szCs w:val="24"/>
        </w:rPr>
        <w:t>перечень</w:t>
      </w:r>
      <w:r w:rsidRPr="00BE12EB">
        <w:rPr>
          <w:rFonts w:ascii="Times New Roman" w:hAnsi="Times New Roman"/>
          <w:sz w:val="24"/>
          <w:szCs w:val="24"/>
        </w:rPr>
        <w:t xml:space="preserve"> </w:t>
      </w:r>
      <w:r w:rsidRPr="00B43565">
        <w:rPr>
          <w:rFonts w:ascii="Times New Roman" w:hAnsi="Times New Roman"/>
          <w:b/>
          <w:sz w:val="24"/>
          <w:szCs w:val="24"/>
        </w:rPr>
        <w:t xml:space="preserve">контрольных испытаний (работ), проверяющих уровень освоения </w:t>
      </w:r>
      <w:r w:rsidRPr="00BE12EB">
        <w:rPr>
          <w:rFonts w:ascii="Times New Roman" w:hAnsi="Times New Roman"/>
          <w:sz w:val="24"/>
          <w:szCs w:val="24"/>
        </w:rPr>
        <w:t xml:space="preserve">обеспечение </w:t>
      </w:r>
      <w:r w:rsidRPr="00B43565">
        <w:rPr>
          <w:rFonts w:ascii="Times New Roman" w:hAnsi="Times New Roman"/>
          <w:b/>
          <w:sz w:val="24"/>
          <w:szCs w:val="24"/>
        </w:rPr>
        <w:t>учащимися содержания темы.</w:t>
      </w:r>
    </w:p>
    <w:p w:rsidR="006A56A7" w:rsidRPr="00B43565" w:rsidRDefault="006A56A7" w:rsidP="006A56A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12EB">
        <w:rPr>
          <w:rFonts w:ascii="Times New Roman"/>
          <w:sz w:val="24"/>
          <w:szCs w:val="24"/>
        </w:rPr>
        <w:lastRenderedPageBreak/>
        <w:t> </w:t>
      </w:r>
      <w:r>
        <w:rPr>
          <w:rFonts w:ascii="Times New Roman"/>
          <w:sz w:val="24"/>
          <w:szCs w:val="24"/>
        </w:rPr>
        <w:t xml:space="preserve">3.5 </w:t>
      </w:r>
      <w:r w:rsidRPr="00B43565">
        <w:rPr>
          <w:rFonts w:ascii="Times New Roman" w:hAnsi="Times New Roman"/>
          <w:b/>
          <w:sz w:val="24"/>
          <w:szCs w:val="24"/>
        </w:rPr>
        <w:t>Ожидаемые результаты реализации внеурочной деятельности и способы определения результативности.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 xml:space="preserve">Результаты необходимо описать на трех уровнях: личностные, </w:t>
      </w:r>
      <w:proofErr w:type="spellStart"/>
      <w:r w:rsidRPr="00BE12EB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BE12EB">
        <w:rPr>
          <w:rFonts w:ascii="Times New Roman" w:hAnsi="Times New Roman"/>
          <w:sz w:val="24"/>
          <w:szCs w:val="24"/>
        </w:rPr>
        <w:t xml:space="preserve"> и предметные.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 xml:space="preserve">Ожидаемый </w:t>
      </w:r>
      <w:r w:rsidRPr="00B43565">
        <w:rPr>
          <w:rFonts w:ascii="Times New Roman" w:hAnsi="Times New Roman"/>
          <w:b/>
          <w:sz w:val="24"/>
          <w:szCs w:val="24"/>
        </w:rPr>
        <w:t>личностный</w:t>
      </w:r>
      <w:r w:rsidRPr="00BE12EB">
        <w:rPr>
          <w:rFonts w:ascii="Times New Roman" w:hAnsi="Times New Roman"/>
          <w:sz w:val="24"/>
          <w:szCs w:val="24"/>
        </w:rPr>
        <w:t xml:space="preserve"> результат должен соответствовать целям внеурочной деятельности.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356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E12EB">
        <w:rPr>
          <w:rFonts w:ascii="Times New Roman" w:hAnsi="Times New Roman"/>
          <w:sz w:val="24"/>
          <w:szCs w:val="24"/>
        </w:rPr>
        <w:t xml:space="preserve"> результаты –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3565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BE12EB">
        <w:rPr>
          <w:rFonts w:ascii="Times New Roman" w:hAnsi="Times New Roman"/>
          <w:sz w:val="24"/>
          <w:szCs w:val="24"/>
        </w:rPr>
        <w:t xml:space="preserve"> освоения программы внеурочной деятельности включают в себя: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специфические знания, умения и навыки по изготовлению некоторого продукта (открытию социально-культурного знания);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опыт самостоятельной деятельности обучающихся по изготовлению специфического продукта (проектирование изменений социально-культурного знания);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опыт презентации индивидуального продукта.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3565">
        <w:rPr>
          <w:rFonts w:ascii="Times New Roman" w:hAnsi="Times New Roman"/>
          <w:b/>
          <w:sz w:val="24"/>
          <w:szCs w:val="24"/>
        </w:rPr>
        <w:t>Результативность изучения программы внеурочной деятельности</w:t>
      </w:r>
      <w:r w:rsidRPr="00BE12EB">
        <w:rPr>
          <w:rFonts w:ascii="Times New Roman" w:hAnsi="Times New Roman"/>
          <w:sz w:val="24"/>
          <w:szCs w:val="24"/>
        </w:rPr>
        <w:t xml:space="preserve"> определяется на основе участия ребенка в конкурсных мероприятиях или выполнения им некоторых работ. Минимальное обязательное количество таких сертификационных испытаний не должно быть больше четырех за учебный год.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 xml:space="preserve">Формами </w:t>
      </w:r>
      <w:proofErr w:type="gramStart"/>
      <w:r w:rsidRPr="00BE12EB">
        <w:rPr>
          <w:rFonts w:ascii="Times New Roman" w:hAnsi="Times New Roman"/>
          <w:sz w:val="24"/>
          <w:szCs w:val="24"/>
        </w:rPr>
        <w:t>подведения итогов освоения программы внеурочной деятельности</w:t>
      </w:r>
      <w:proofErr w:type="gramEnd"/>
      <w:r w:rsidRPr="00BE12EB">
        <w:rPr>
          <w:rFonts w:ascii="Times New Roman" w:hAnsi="Times New Roman"/>
          <w:sz w:val="24"/>
          <w:szCs w:val="24"/>
        </w:rPr>
        <w:t xml:space="preserve"> являются выставки, фестивали, соревнования, учебно-исследовательские конференции и т. п. Перечень и сроки проведения мероприятий должны быть прописаны заранее. По каждому направлению внеурочной деятельности за учебный год должно пройти не менее четырех мероприятий на уровне ОУ.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6.</w:t>
      </w:r>
      <w:r w:rsidRPr="00BE12EB">
        <w:rPr>
          <w:rFonts w:ascii="Times New Roman"/>
          <w:sz w:val="24"/>
          <w:szCs w:val="24"/>
        </w:rPr>
        <w:t> </w:t>
      </w:r>
      <w:r w:rsidRPr="00B43565">
        <w:rPr>
          <w:rFonts w:ascii="Times New Roman" w:hAnsi="Times New Roman"/>
          <w:b/>
          <w:sz w:val="24"/>
          <w:szCs w:val="24"/>
        </w:rPr>
        <w:t xml:space="preserve">Учебно-тематический </w:t>
      </w:r>
      <w:r w:rsidRPr="00BE12EB">
        <w:rPr>
          <w:rFonts w:ascii="Times New Roman" w:hAnsi="Times New Roman"/>
          <w:sz w:val="24"/>
          <w:szCs w:val="24"/>
        </w:rPr>
        <w:t>план программы внеурочной деятельности должен содержать перечень разделов и тем, количество часов по каждому разделу и теме с разбивкой на теоретические и практические виды занятий.</w:t>
      </w:r>
    </w:p>
    <w:p w:rsidR="006A56A7" w:rsidRPr="00606E5D" w:rsidRDefault="006A56A7" w:rsidP="006A56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E5D">
        <w:rPr>
          <w:rFonts w:ascii="Times New Roman" w:hAnsi="Times New Roman"/>
          <w:b/>
          <w:sz w:val="24"/>
          <w:szCs w:val="24"/>
        </w:rPr>
        <w:t>4.</w:t>
      </w:r>
      <w:r w:rsidRPr="00606E5D">
        <w:rPr>
          <w:rFonts w:ascii="Times New Roman"/>
          <w:b/>
          <w:sz w:val="24"/>
          <w:szCs w:val="24"/>
        </w:rPr>
        <w:t> </w:t>
      </w:r>
      <w:r w:rsidRPr="00606E5D">
        <w:rPr>
          <w:rFonts w:ascii="Times New Roman" w:hAnsi="Times New Roman"/>
          <w:b/>
          <w:sz w:val="24"/>
          <w:szCs w:val="24"/>
        </w:rPr>
        <w:t>Система оценки достижения результатов внеурочной деятельности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4.1.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Система оценки достижения результатов внеурочной деятельности является комплексной и предусматривает оценку достижений учащихся (</w:t>
      </w:r>
      <w:proofErr w:type="spellStart"/>
      <w:r w:rsidRPr="00BE12E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BE12EB">
        <w:rPr>
          <w:rFonts w:ascii="Times New Roman" w:hAnsi="Times New Roman"/>
          <w:sz w:val="24"/>
          <w:szCs w:val="24"/>
        </w:rPr>
        <w:t xml:space="preserve"> обучающегося) и оцен</w:t>
      </w:r>
      <w:r>
        <w:rPr>
          <w:rFonts w:ascii="Times New Roman" w:hAnsi="Times New Roman"/>
          <w:sz w:val="24"/>
          <w:szCs w:val="24"/>
        </w:rPr>
        <w:t xml:space="preserve">ку эффективности деятельности МБОУ СОШ №155 . 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4.2.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Оценка достижений результатов внеурочной деятельности происходит на трех уровнях: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lastRenderedPageBreak/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представление коллективного результата группы обучающихся в рамках одного направления (результаты работы кружка, детского объедения, системы мероприятий, лагерной смены и т. п.);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 xml:space="preserve">индивидуальная оценка результатов внеурочной деятельности каждого обучающегося на основании экспертной оценки личного </w:t>
      </w:r>
      <w:proofErr w:type="spellStart"/>
      <w:r w:rsidRPr="00BE12E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BE12EB">
        <w:rPr>
          <w:rFonts w:ascii="Times New Roman" w:hAnsi="Times New Roman"/>
          <w:sz w:val="24"/>
          <w:szCs w:val="24"/>
        </w:rPr>
        <w:t>;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качественная и количественная оценка эффективности деятельности</w:t>
      </w:r>
      <w:r w:rsidRPr="00DF2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СОШ №155</w:t>
      </w:r>
      <w:r w:rsidRPr="00BE12EB">
        <w:rPr>
          <w:rFonts w:ascii="Times New Roman" w:hAnsi="Times New Roman"/>
          <w:sz w:val="24"/>
          <w:szCs w:val="24"/>
        </w:rPr>
        <w:t xml:space="preserve"> по направлениям внеурочной деятельности на основании суммирования индивидуальных результатов обучающихся.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4.3.</w:t>
      </w:r>
      <w:r w:rsidRPr="00BE12EB">
        <w:rPr>
          <w:rFonts w:ascii="Times New Roman"/>
          <w:sz w:val="24"/>
          <w:szCs w:val="24"/>
        </w:rPr>
        <w:t> </w:t>
      </w:r>
      <w:proofErr w:type="gramStart"/>
      <w:r w:rsidRPr="00BE12EB">
        <w:rPr>
          <w:rFonts w:ascii="Times New Roman" w:hAnsi="Times New Roman"/>
          <w:sz w:val="24"/>
          <w:szCs w:val="24"/>
        </w:rPr>
        <w:t>Представление коллективного результата группы обучающихся в рамках одного направления происходит на общешкольном празднике в форме творческой презентации. 4.4.</w:t>
      </w:r>
      <w:proofErr w:type="gramEnd"/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 xml:space="preserve">Для индивидуальной оценки результатов внеурочной деятельности каждого обучающегося на основании положения о </w:t>
      </w:r>
      <w:proofErr w:type="spellStart"/>
      <w:r w:rsidRPr="00BE12E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BE12EB">
        <w:rPr>
          <w:rFonts w:ascii="Times New Roman" w:hAnsi="Times New Roman"/>
          <w:sz w:val="24"/>
          <w:szCs w:val="24"/>
        </w:rPr>
        <w:t xml:space="preserve"> обучающегося начальной школы приказом руководителя </w:t>
      </w:r>
      <w:r>
        <w:rPr>
          <w:rFonts w:ascii="Times New Roman" w:hAnsi="Times New Roman"/>
          <w:sz w:val="24"/>
          <w:szCs w:val="24"/>
        </w:rPr>
        <w:t xml:space="preserve">МБОУ СОШ №155 </w:t>
      </w:r>
      <w:r w:rsidRPr="00BE12EB">
        <w:rPr>
          <w:rFonts w:ascii="Times New Roman" w:hAnsi="Times New Roman"/>
          <w:sz w:val="24"/>
          <w:szCs w:val="24"/>
        </w:rPr>
        <w:t>создается экспертная комиссия, которая переводит представленные материалы в баллы.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На общешкольном празднике объявляются результаты с награждением обучающихся, набравших максимальное количество баллов по всем направлениям и набравших максимальное количество баллов по отдельным направлениям внеурочной деятельности.</w:t>
      </w:r>
    </w:p>
    <w:p w:rsidR="006A56A7" w:rsidRPr="00BE12EB" w:rsidRDefault="006A56A7" w:rsidP="006A5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56A7" w:rsidRPr="00DF5A39" w:rsidRDefault="006A56A7" w:rsidP="006A56A7">
      <w:pPr>
        <w:jc w:val="center"/>
        <w:rPr>
          <w:b/>
          <w:sz w:val="28"/>
          <w:szCs w:val="28"/>
        </w:rPr>
      </w:pPr>
    </w:p>
    <w:p w:rsidR="006A56A7" w:rsidRPr="0009033E" w:rsidRDefault="006A56A7" w:rsidP="006A5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9033E">
        <w:rPr>
          <w:rFonts w:ascii="Times New Roman" w:hAnsi="Times New Roman" w:cs="Times New Roman"/>
          <w:sz w:val="24"/>
          <w:szCs w:val="24"/>
        </w:rPr>
        <w:t>Подготовила:  заместитель</w:t>
      </w:r>
    </w:p>
    <w:p w:rsidR="006A56A7" w:rsidRPr="0009033E" w:rsidRDefault="006A56A7" w:rsidP="006A5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9033E">
        <w:rPr>
          <w:rFonts w:ascii="Times New Roman" w:hAnsi="Times New Roman" w:cs="Times New Roman"/>
          <w:sz w:val="24"/>
          <w:szCs w:val="24"/>
        </w:rPr>
        <w:t xml:space="preserve">директора по </w:t>
      </w:r>
      <w:r w:rsidR="00605C3B">
        <w:rPr>
          <w:rFonts w:ascii="Times New Roman" w:hAnsi="Times New Roman" w:cs="Times New Roman"/>
          <w:sz w:val="24"/>
          <w:szCs w:val="24"/>
        </w:rPr>
        <w:t>УВР ( начальные классы)</w:t>
      </w:r>
      <w:r w:rsidRPr="0009033E">
        <w:rPr>
          <w:rFonts w:ascii="Times New Roman" w:hAnsi="Times New Roman" w:cs="Times New Roman"/>
          <w:sz w:val="24"/>
          <w:szCs w:val="24"/>
        </w:rPr>
        <w:tab/>
      </w:r>
      <w:r w:rsidRPr="0009033E">
        <w:rPr>
          <w:rFonts w:ascii="Times New Roman" w:hAnsi="Times New Roman" w:cs="Times New Roman"/>
          <w:sz w:val="24"/>
          <w:szCs w:val="24"/>
        </w:rPr>
        <w:tab/>
      </w:r>
      <w:r w:rsidRPr="0009033E">
        <w:rPr>
          <w:rFonts w:ascii="Times New Roman" w:hAnsi="Times New Roman" w:cs="Times New Roman"/>
          <w:sz w:val="24"/>
          <w:szCs w:val="24"/>
        </w:rPr>
        <w:tab/>
      </w:r>
      <w:r w:rsidRPr="0009033E">
        <w:rPr>
          <w:rFonts w:ascii="Times New Roman" w:hAnsi="Times New Roman" w:cs="Times New Roman"/>
          <w:sz w:val="24"/>
          <w:szCs w:val="24"/>
        </w:rPr>
        <w:tab/>
      </w:r>
      <w:r w:rsidRPr="0009033E">
        <w:rPr>
          <w:rFonts w:ascii="Times New Roman" w:hAnsi="Times New Roman" w:cs="Times New Roman"/>
          <w:sz w:val="24"/>
          <w:szCs w:val="24"/>
        </w:rPr>
        <w:tab/>
      </w:r>
      <w:r w:rsidRPr="000903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033E">
        <w:rPr>
          <w:rFonts w:ascii="Times New Roman" w:hAnsi="Times New Roman" w:cs="Times New Roman"/>
          <w:sz w:val="24"/>
          <w:szCs w:val="24"/>
        </w:rPr>
        <w:t>Е.Д.Дербенева</w:t>
      </w:r>
      <w:proofErr w:type="spellEnd"/>
    </w:p>
    <w:p w:rsidR="006A56A7" w:rsidRDefault="006A56A7" w:rsidP="006A56A7">
      <w:pPr>
        <w:jc w:val="both"/>
        <w:rPr>
          <w:sz w:val="24"/>
        </w:rPr>
      </w:pPr>
    </w:p>
    <w:p w:rsidR="006A56A7" w:rsidRDefault="006A56A7" w:rsidP="006A56A7">
      <w:pPr>
        <w:jc w:val="both"/>
        <w:rPr>
          <w:sz w:val="28"/>
          <w:szCs w:val="28"/>
        </w:rPr>
      </w:pPr>
    </w:p>
    <w:p w:rsidR="006A56A7" w:rsidRDefault="006A56A7" w:rsidP="006A56A7">
      <w:pPr>
        <w:ind w:firstLine="709"/>
        <w:jc w:val="both"/>
        <w:rPr>
          <w:sz w:val="28"/>
        </w:rPr>
      </w:pPr>
    </w:p>
    <w:p w:rsidR="00E56467" w:rsidRDefault="00E56467"/>
    <w:sectPr w:rsidR="00E56467" w:rsidSect="00E5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6E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6A7"/>
    <w:rsid w:val="00005AE3"/>
    <w:rsid w:val="0002723B"/>
    <w:rsid w:val="00030ECE"/>
    <w:rsid w:val="0004156C"/>
    <w:rsid w:val="00047797"/>
    <w:rsid w:val="00050D2D"/>
    <w:rsid w:val="00054D43"/>
    <w:rsid w:val="00056F1E"/>
    <w:rsid w:val="00066C47"/>
    <w:rsid w:val="000763AD"/>
    <w:rsid w:val="000946AE"/>
    <w:rsid w:val="00094B35"/>
    <w:rsid w:val="000A00CA"/>
    <w:rsid w:val="000A0141"/>
    <w:rsid w:val="000B53AB"/>
    <w:rsid w:val="000C4D3D"/>
    <w:rsid w:val="000D0385"/>
    <w:rsid w:val="000E4486"/>
    <w:rsid w:val="000F247B"/>
    <w:rsid w:val="00100C74"/>
    <w:rsid w:val="00106D37"/>
    <w:rsid w:val="001200EF"/>
    <w:rsid w:val="00123F92"/>
    <w:rsid w:val="00156543"/>
    <w:rsid w:val="00172609"/>
    <w:rsid w:val="001727FF"/>
    <w:rsid w:val="00195B48"/>
    <w:rsid w:val="001A0C4E"/>
    <w:rsid w:val="001A2585"/>
    <w:rsid w:val="001B05B4"/>
    <w:rsid w:val="001B3667"/>
    <w:rsid w:val="001D4815"/>
    <w:rsid w:val="001F1B09"/>
    <w:rsid w:val="001F2387"/>
    <w:rsid w:val="001F3D59"/>
    <w:rsid w:val="001F4365"/>
    <w:rsid w:val="001F5CE5"/>
    <w:rsid w:val="001F6842"/>
    <w:rsid w:val="00203DCB"/>
    <w:rsid w:val="002056B3"/>
    <w:rsid w:val="00210434"/>
    <w:rsid w:val="00215F27"/>
    <w:rsid w:val="00224FD4"/>
    <w:rsid w:val="002430DE"/>
    <w:rsid w:val="00243DE8"/>
    <w:rsid w:val="00244E5E"/>
    <w:rsid w:val="002452FB"/>
    <w:rsid w:val="00246454"/>
    <w:rsid w:val="00267BEC"/>
    <w:rsid w:val="00270ED8"/>
    <w:rsid w:val="002775BB"/>
    <w:rsid w:val="002831C2"/>
    <w:rsid w:val="00283788"/>
    <w:rsid w:val="00287BAE"/>
    <w:rsid w:val="00287C18"/>
    <w:rsid w:val="002905E8"/>
    <w:rsid w:val="00292753"/>
    <w:rsid w:val="00294BFB"/>
    <w:rsid w:val="00296F8C"/>
    <w:rsid w:val="002A6349"/>
    <w:rsid w:val="002B57F3"/>
    <w:rsid w:val="002B6C7F"/>
    <w:rsid w:val="002C1C26"/>
    <w:rsid w:val="002D0EC2"/>
    <w:rsid w:val="002E1E67"/>
    <w:rsid w:val="002E6AAF"/>
    <w:rsid w:val="002F60FA"/>
    <w:rsid w:val="003026BB"/>
    <w:rsid w:val="00306E8F"/>
    <w:rsid w:val="00326077"/>
    <w:rsid w:val="003308E5"/>
    <w:rsid w:val="00335852"/>
    <w:rsid w:val="00346E69"/>
    <w:rsid w:val="00370C13"/>
    <w:rsid w:val="00384C31"/>
    <w:rsid w:val="00390F0E"/>
    <w:rsid w:val="00392610"/>
    <w:rsid w:val="003940B9"/>
    <w:rsid w:val="00397CD3"/>
    <w:rsid w:val="003A102E"/>
    <w:rsid w:val="003C6CD1"/>
    <w:rsid w:val="003D20D2"/>
    <w:rsid w:val="003D2DF6"/>
    <w:rsid w:val="003F568F"/>
    <w:rsid w:val="004005FE"/>
    <w:rsid w:val="00404324"/>
    <w:rsid w:val="00411405"/>
    <w:rsid w:val="004117AF"/>
    <w:rsid w:val="004126CB"/>
    <w:rsid w:val="00416DF0"/>
    <w:rsid w:val="004271D5"/>
    <w:rsid w:val="0042763B"/>
    <w:rsid w:val="00437271"/>
    <w:rsid w:val="00456DE2"/>
    <w:rsid w:val="00465996"/>
    <w:rsid w:val="004741EA"/>
    <w:rsid w:val="00475986"/>
    <w:rsid w:val="0048163D"/>
    <w:rsid w:val="004A043E"/>
    <w:rsid w:val="004A0E95"/>
    <w:rsid w:val="004A63C3"/>
    <w:rsid w:val="004B21B1"/>
    <w:rsid w:val="004B2EC1"/>
    <w:rsid w:val="004B6E84"/>
    <w:rsid w:val="004C03A6"/>
    <w:rsid w:val="004C3929"/>
    <w:rsid w:val="004D376E"/>
    <w:rsid w:val="004D5139"/>
    <w:rsid w:val="004D7241"/>
    <w:rsid w:val="004F16C8"/>
    <w:rsid w:val="00501A62"/>
    <w:rsid w:val="00526075"/>
    <w:rsid w:val="00541605"/>
    <w:rsid w:val="00550F64"/>
    <w:rsid w:val="00554795"/>
    <w:rsid w:val="00561F7E"/>
    <w:rsid w:val="00562798"/>
    <w:rsid w:val="005670CF"/>
    <w:rsid w:val="0057228A"/>
    <w:rsid w:val="00572BCC"/>
    <w:rsid w:val="00573912"/>
    <w:rsid w:val="00574CA6"/>
    <w:rsid w:val="005842AE"/>
    <w:rsid w:val="005A2A69"/>
    <w:rsid w:val="005C6A20"/>
    <w:rsid w:val="005E207A"/>
    <w:rsid w:val="005E2982"/>
    <w:rsid w:val="006049F1"/>
    <w:rsid w:val="00605C3B"/>
    <w:rsid w:val="00607A10"/>
    <w:rsid w:val="00612FAA"/>
    <w:rsid w:val="006237C4"/>
    <w:rsid w:val="00625802"/>
    <w:rsid w:val="00634F65"/>
    <w:rsid w:val="006356C2"/>
    <w:rsid w:val="006531B1"/>
    <w:rsid w:val="006575ED"/>
    <w:rsid w:val="00674E59"/>
    <w:rsid w:val="00677400"/>
    <w:rsid w:val="00684F49"/>
    <w:rsid w:val="006855EB"/>
    <w:rsid w:val="00687FAF"/>
    <w:rsid w:val="006932A5"/>
    <w:rsid w:val="00693411"/>
    <w:rsid w:val="006A0C4F"/>
    <w:rsid w:val="006A0D23"/>
    <w:rsid w:val="006A0E41"/>
    <w:rsid w:val="006A5329"/>
    <w:rsid w:val="006A56A7"/>
    <w:rsid w:val="006B0DFB"/>
    <w:rsid w:val="006B45F6"/>
    <w:rsid w:val="006B5B30"/>
    <w:rsid w:val="006C2802"/>
    <w:rsid w:val="006D164B"/>
    <w:rsid w:val="006D505D"/>
    <w:rsid w:val="006E4BCB"/>
    <w:rsid w:val="006F2843"/>
    <w:rsid w:val="006F3AC9"/>
    <w:rsid w:val="006F6B60"/>
    <w:rsid w:val="00703B94"/>
    <w:rsid w:val="0070406F"/>
    <w:rsid w:val="0072576A"/>
    <w:rsid w:val="007264F4"/>
    <w:rsid w:val="007347CA"/>
    <w:rsid w:val="00737C44"/>
    <w:rsid w:val="00753468"/>
    <w:rsid w:val="007542C3"/>
    <w:rsid w:val="00764EFE"/>
    <w:rsid w:val="00770213"/>
    <w:rsid w:val="0077317B"/>
    <w:rsid w:val="00782E23"/>
    <w:rsid w:val="007912A6"/>
    <w:rsid w:val="00792653"/>
    <w:rsid w:val="00797239"/>
    <w:rsid w:val="007A0BB6"/>
    <w:rsid w:val="007A0EC8"/>
    <w:rsid w:val="007A1FE3"/>
    <w:rsid w:val="007A351F"/>
    <w:rsid w:val="007B3DFA"/>
    <w:rsid w:val="007B4039"/>
    <w:rsid w:val="007B6F31"/>
    <w:rsid w:val="007C0E28"/>
    <w:rsid w:val="007C136D"/>
    <w:rsid w:val="007C3E5D"/>
    <w:rsid w:val="007D0A73"/>
    <w:rsid w:val="007D663D"/>
    <w:rsid w:val="007E31D5"/>
    <w:rsid w:val="007E4B1F"/>
    <w:rsid w:val="007E5D55"/>
    <w:rsid w:val="007E5E46"/>
    <w:rsid w:val="007F7B62"/>
    <w:rsid w:val="00803F78"/>
    <w:rsid w:val="0080765E"/>
    <w:rsid w:val="00811083"/>
    <w:rsid w:val="00816B51"/>
    <w:rsid w:val="00823D50"/>
    <w:rsid w:val="00824374"/>
    <w:rsid w:val="00824F7B"/>
    <w:rsid w:val="00826496"/>
    <w:rsid w:val="00831C82"/>
    <w:rsid w:val="00836478"/>
    <w:rsid w:val="00846333"/>
    <w:rsid w:val="00881627"/>
    <w:rsid w:val="0088447A"/>
    <w:rsid w:val="008938B7"/>
    <w:rsid w:val="00896742"/>
    <w:rsid w:val="008A2189"/>
    <w:rsid w:val="008B56B2"/>
    <w:rsid w:val="008B7022"/>
    <w:rsid w:val="008C2C3C"/>
    <w:rsid w:val="008C560E"/>
    <w:rsid w:val="008D0ABD"/>
    <w:rsid w:val="008D1FE5"/>
    <w:rsid w:val="008E0556"/>
    <w:rsid w:val="008E54F7"/>
    <w:rsid w:val="008F2BFE"/>
    <w:rsid w:val="008F4B10"/>
    <w:rsid w:val="00901310"/>
    <w:rsid w:val="009013BF"/>
    <w:rsid w:val="009047E8"/>
    <w:rsid w:val="0090500A"/>
    <w:rsid w:val="00910EA7"/>
    <w:rsid w:val="00935E1A"/>
    <w:rsid w:val="0094179E"/>
    <w:rsid w:val="00956CC7"/>
    <w:rsid w:val="009735EB"/>
    <w:rsid w:val="00980EA3"/>
    <w:rsid w:val="009810CD"/>
    <w:rsid w:val="00984B83"/>
    <w:rsid w:val="009A01B5"/>
    <w:rsid w:val="009A2731"/>
    <w:rsid w:val="009A40FE"/>
    <w:rsid w:val="009B3EC0"/>
    <w:rsid w:val="009C3F23"/>
    <w:rsid w:val="009C5F2D"/>
    <w:rsid w:val="009C7395"/>
    <w:rsid w:val="009E778E"/>
    <w:rsid w:val="009F19B6"/>
    <w:rsid w:val="009F7755"/>
    <w:rsid w:val="00A0187A"/>
    <w:rsid w:val="00A07777"/>
    <w:rsid w:val="00A07CC6"/>
    <w:rsid w:val="00A12064"/>
    <w:rsid w:val="00A1229D"/>
    <w:rsid w:val="00A241EE"/>
    <w:rsid w:val="00A24D60"/>
    <w:rsid w:val="00A314D7"/>
    <w:rsid w:val="00A43010"/>
    <w:rsid w:val="00A44E61"/>
    <w:rsid w:val="00A45712"/>
    <w:rsid w:val="00A54EAA"/>
    <w:rsid w:val="00A60B54"/>
    <w:rsid w:val="00A63E80"/>
    <w:rsid w:val="00A83C5C"/>
    <w:rsid w:val="00A927BF"/>
    <w:rsid w:val="00AA260D"/>
    <w:rsid w:val="00AA4610"/>
    <w:rsid w:val="00AB6390"/>
    <w:rsid w:val="00AC1A13"/>
    <w:rsid w:val="00AD7B37"/>
    <w:rsid w:val="00AE0DB4"/>
    <w:rsid w:val="00AE1A73"/>
    <w:rsid w:val="00AE1C45"/>
    <w:rsid w:val="00AE515F"/>
    <w:rsid w:val="00AF28DF"/>
    <w:rsid w:val="00B04225"/>
    <w:rsid w:val="00B11043"/>
    <w:rsid w:val="00B27216"/>
    <w:rsid w:val="00B33F77"/>
    <w:rsid w:val="00B37FE8"/>
    <w:rsid w:val="00B553ED"/>
    <w:rsid w:val="00B619B2"/>
    <w:rsid w:val="00B6312F"/>
    <w:rsid w:val="00B85B9D"/>
    <w:rsid w:val="00BA1401"/>
    <w:rsid w:val="00BA48F1"/>
    <w:rsid w:val="00BA50C9"/>
    <w:rsid w:val="00BB515F"/>
    <w:rsid w:val="00BC3C25"/>
    <w:rsid w:val="00BE3A77"/>
    <w:rsid w:val="00BE6ADD"/>
    <w:rsid w:val="00BF17D2"/>
    <w:rsid w:val="00BF2767"/>
    <w:rsid w:val="00BF287A"/>
    <w:rsid w:val="00C05A6E"/>
    <w:rsid w:val="00C10F40"/>
    <w:rsid w:val="00C17E19"/>
    <w:rsid w:val="00C209FF"/>
    <w:rsid w:val="00C21030"/>
    <w:rsid w:val="00C2187B"/>
    <w:rsid w:val="00C55D58"/>
    <w:rsid w:val="00C716D9"/>
    <w:rsid w:val="00C76FE9"/>
    <w:rsid w:val="00C87626"/>
    <w:rsid w:val="00C92596"/>
    <w:rsid w:val="00C93217"/>
    <w:rsid w:val="00CA72AB"/>
    <w:rsid w:val="00CB70C4"/>
    <w:rsid w:val="00CB797B"/>
    <w:rsid w:val="00CC3324"/>
    <w:rsid w:val="00CC40F3"/>
    <w:rsid w:val="00CD249E"/>
    <w:rsid w:val="00CE09F4"/>
    <w:rsid w:val="00CE699E"/>
    <w:rsid w:val="00D03985"/>
    <w:rsid w:val="00D27B3D"/>
    <w:rsid w:val="00D32FC0"/>
    <w:rsid w:val="00D34D94"/>
    <w:rsid w:val="00D573FA"/>
    <w:rsid w:val="00D610E7"/>
    <w:rsid w:val="00D644BA"/>
    <w:rsid w:val="00D700B1"/>
    <w:rsid w:val="00D74937"/>
    <w:rsid w:val="00D74AF0"/>
    <w:rsid w:val="00D7739C"/>
    <w:rsid w:val="00D84A6D"/>
    <w:rsid w:val="00D91F7B"/>
    <w:rsid w:val="00DA08C6"/>
    <w:rsid w:val="00DA2ED6"/>
    <w:rsid w:val="00DA6068"/>
    <w:rsid w:val="00DB3772"/>
    <w:rsid w:val="00DB3A07"/>
    <w:rsid w:val="00DB569B"/>
    <w:rsid w:val="00DB7302"/>
    <w:rsid w:val="00DC2E83"/>
    <w:rsid w:val="00DE4043"/>
    <w:rsid w:val="00DF625A"/>
    <w:rsid w:val="00E0125F"/>
    <w:rsid w:val="00E038D0"/>
    <w:rsid w:val="00E102BC"/>
    <w:rsid w:val="00E305D3"/>
    <w:rsid w:val="00E30862"/>
    <w:rsid w:val="00E31264"/>
    <w:rsid w:val="00E356A4"/>
    <w:rsid w:val="00E40027"/>
    <w:rsid w:val="00E41609"/>
    <w:rsid w:val="00E41B05"/>
    <w:rsid w:val="00E41E57"/>
    <w:rsid w:val="00E43700"/>
    <w:rsid w:val="00E50043"/>
    <w:rsid w:val="00E50B9D"/>
    <w:rsid w:val="00E56467"/>
    <w:rsid w:val="00E57DAC"/>
    <w:rsid w:val="00E67CF4"/>
    <w:rsid w:val="00E67D70"/>
    <w:rsid w:val="00E715F3"/>
    <w:rsid w:val="00E73253"/>
    <w:rsid w:val="00E749E3"/>
    <w:rsid w:val="00E77F36"/>
    <w:rsid w:val="00E81FB8"/>
    <w:rsid w:val="00E83886"/>
    <w:rsid w:val="00E92D0E"/>
    <w:rsid w:val="00EB091C"/>
    <w:rsid w:val="00ED05FE"/>
    <w:rsid w:val="00ED0FE7"/>
    <w:rsid w:val="00ED2ED3"/>
    <w:rsid w:val="00ED63C0"/>
    <w:rsid w:val="00EE7C5D"/>
    <w:rsid w:val="00EF09EB"/>
    <w:rsid w:val="00EF0ED7"/>
    <w:rsid w:val="00F0042D"/>
    <w:rsid w:val="00F02859"/>
    <w:rsid w:val="00F14F33"/>
    <w:rsid w:val="00F26831"/>
    <w:rsid w:val="00F34A87"/>
    <w:rsid w:val="00F41A79"/>
    <w:rsid w:val="00F469B3"/>
    <w:rsid w:val="00F473ED"/>
    <w:rsid w:val="00F51143"/>
    <w:rsid w:val="00F578A5"/>
    <w:rsid w:val="00F62D75"/>
    <w:rsid w:val="00F63374"/>
    <w:rsid w:val="00F63F98"/>
    <w:rsid w:val="00F64C50"/>
    <w:rsid w:val="00F7215D"/>
    <w:rsid w:val="00F73DF0"/>
    <w:rsid w:val="00F949C7"/>
    <w:rsid w:val="00F97FD2"/>
    <w:rsid w:val="00FA03B9"/>
    <w:rsid w:val="00FA04BE"/>
    <w:rsid w:val="00FA1DE2"/>
    <w:rsid w:val="00FC0F70"/>
    <w:rsid w:val="00FC1473"/>
    <w:rsid w:val="00FC3D0E"/>
    <w:rsid w:val="00FC6688"/>
    <w:rsid w:val="00FD0E19"/>
    <w:rsid w:val="00FE36D2"/>
    <w:rsid w:val="00FE5E0F"/>
    <w:rsid w:val="00FE5EA4"/>
    <w:rsid w:val="00FE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A56A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56A7"/>
  </w:style>
  <w:style w:type="paragraph" w:customStyle="1" w:styleId="ConsNormal">
    <w:name w:val="ConsNormal"/>
    <w:rsid w:val="006A56A7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Style3">
    <w:name w:val="Style3"/>
    <w:basedOn w:val="a"/>
    <w:rsid w:val="006A56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5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2033</Words>
  <Characters>11592</Characters>
  <Application>Microsoft Office Word</Application>
  <DocSecurity>0</DocSecurity>
  <Lines>96</Lines>
  <Paragraphs>27</Paragraphs>
  <ScaleCrop>false</ScaleCrop>
  <Company>Microsoft</Company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</cp:lastModifiedBy>
  <cp:revision>5</cp:revision>
  <dcterms:created xsi:type="dcterms:W3CDTF">2013-12-22T10:57:00Z</dcterms:created>
  <dcterms:modified xsi:type="dcterms:W3CDTF">2016-03-23T10:33:00Z</dcterms:modified>
</cp:coreProperties>
</file>